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bookmarkStart w:id="0" w:name="_Hlt101233737"/>
      <w:bookmarkEnd w:id="0"/>
      <w:bookmarkStart w:id="1" w:name="_Hlt101843627"/>
      <w:bookmarkEnd w:id="1"/>
      <w:bookmarkStart w:id="2" w:name="_Toc7742"/>
      <w:bookmarkStart w:id="3" w:name="_Toc217446082"/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遵义</w:t>
      </w:r>
      <w:r>
        <w:rPr>
          <w:rFonts w:hint="eastAsia" w:cs="Times New Roman"/>
          <w:b/>
          <w:bCs/>
          <w:sz w:val="48"/>
          <w:szCs w:val="48"/>
          <w:lang w:val="en-US" w:eastAsia="zh-CN"/>
        </w:rPr>
        <w:t>市传染病医院（遵义市第四人民医院）</w:t>
      </w:r>
      <w:bookmarkStart w:id="4" w:name="OLE_LINK17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关于防统方软件市场价格咨询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遵义市传染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病医院（遵义市第四人民医院）关于防统方软件市场价格咨询”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  <w:bookmarkStart w:id="7" w:name="_GoBack"/>
      <w:bookmarkEnd w:id="7"/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1873559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558</Words>
  <Characters>562</Characters>
  <Lines>0</Lines>
  <Paragraphs>0</Paragraphs>
  <TotalTime>0</TotalTime>
  <ScaleCrop>false</ScaleCrop>
  <LinksUpToDate>false</LinksUpToDate>
  <CharactersWithSpaces>1160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WINNER</cp:lastModifiedBy>
  <dcterms:modified xsi:type="dcterms:W3CDTF">2024-11-19T05:46:27Z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515BFEF38AC544448FB37AB71D901D73_13</vt:lpwstr>
  </property>
</Properties>
</file>